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58" w:rsidRDefault="008C7AA3" w:rsidP="000A5042">
      <w:pPr>
        <w:ind w:right="612"/>
        <w:jc w:val="both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5C3D53" wp14:editId="53A9571E">
            <wp:simplePos x="0" y="0"/>
            <wp:positionH relativeFrom="margin">
              <wp:align>right</wp:align>
            </wp:positionH>
            <wp:positionV relativeFrom="paragraph">
              <wp:posOffset>6333</wp:posOffset>
            </wp:positionV>
            <wp:extent cx="918210" cy="2515870"/>
            <wp:effectExtent l="0" t="0" r="0" b="0"/>
            <wp:wrapTight wrapText="bothSides">
              <wp:wrapPolygon edited="0">
                <wp:start x="0" y="0"/>
                <wp:lineTo x="0" y="21426"/>
                <wp:lineTo x="21062" y="21426"/>
                <wp:lineTo x="21062" y="0"/>
                <wp:lineTo x="0" y="0"/>
              </wp:wrapPolygon>
            </wp:wrapTight>
            <wp:docPr id="1" name="Grafik 1" descr="brief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7" descr="briefkop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F58" w:rsidRDefault="00EB5F58" w:rsidP="000A5042">
      <w:pPr>
        <w:ind w:right="612"/>
        <w:jc w:val="both"/>
        <w:rPr>
          <w:b/>
          <w:sz w:val="40"/>
          <w:szCs w:val="40"/>
        </w:rPr>
      </w:pPr>
    </w:p>
    <w:p w:rsidR="00EB5F58" w:rsidRDefault="008C7AA3" w:rsidP="008C7AA3">
      <w:pPr>
        <w:tabs>
          <w:tab w:val="left" w:pos="7421"/>
        </w:tabs>
        <w:ind w:right="612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560EA3" w:rsidRDefault="002C2C5C" w:rsidP="000A5042">
      <w:pPr>
        <w:ind w:right="612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GANZTAGSSCHULE</w:t>
      </w:r>
    </w:p>
    <w:p w:rsidR="000A5042" w:rsidRDefault="000A5042" w:rsidP="000A5042">
      <w:pPr>
        <w:ind w:right="72"/>
        <w:jc w:val="both"/>
      </w:pPr>
    </w:p>
    <w:p w:rsidR="000A5042" w:rsidRDefault="000A5042" w:rsidP="000A5042">
      <w:pPr>
        <w:ind w:right="72"/>
        <w:jc w:val="both"/>
      </w:pPr>
    </w:p>
    <w:p w:rsidR="00D32757" w:rsidRDefault="00D32757" w:rsidP="000A5042">
      <w:pPr>
        <w:ind w:right="72"/>
        <w:jc w:val="both"/>
      </w:pPr>
      <w:r>
        <w:t>Sehr geehrte Eltern,</w:t>
      </w:r>
    </w:p>
    <w:p w:rsidR="00D32757" w:rsidRDefault="00D32757" w:rsidP="000A5042">
      <w:pPr>
        <w:ind w:right="72"/>
        <w:jc w:val="both"/>
      </w:pPr>
      <w:r>
        <w:t>sehr geehrte Erziehungsberechtigte,</w:t>
      </w:r>
    </w:p>
    <w:p w:rsidR="00D32757" w:rsidRDefault="00D32757" w:rsidP="000A5042">
      <w:pPr>
        <w:ind w:right="72"/>
        <w:jc w:val="both"/>
      </w:pPr>
    </w:p>
    <w:p w:rsidR="00E156A3" w:rsidRDefault="00D32757" w:rsidP="000A5042">
      <w:pPr>
        <w:ind w:right="72"/>
        <w:jc w:val="both"/>
      </w:pPr>
      <w:r>
        <w:t xml:space="preserve">Ihr Sohn/Ihre Tochter hat sich für das Schuljahr </w:t>
      </w:r>
      <w:r w:rsidR="00334A99">
        <w:t>2024/2025</w:t>
      </w:r>
    </w:p>
    <w:p w:rsidR="008920A6" w:rsidRDefault="00D32757" w:rsidP="000A5042">
      <w:pPr>
        <w:ind w:right="72"/>
        <w:jc w:val="both"/>
      </w:pPr>
      <w:r>
        <w:t xml:space="preserve">zum Besuch der Polytechnischen Schule (PTS) </w:t>
      </w:r>
    </w:p>
    <w:p w:rsidR="008920A6" w:rsidRDefault="00D32757" w:rsidP="000A5042">
      <w:pPr>
        <w:ind w:right="72"/>
        <w:jc w:val="both"/>
      </w:pPr>
      <w:r>
        <w:t xml:space="preserve">in Taxenbach angemeldet. Das nächste Schuljahr beginnt </w:t>
      </w:r>
    </w:p>
    <w:p w:rsidR="008920A6" w:rsidRDefault="00B712A2" w:rsidP="000A5042">
      <w:pPr>
        <w:ind w:right="72"/>
        <w:jc w:val="both"/>
      </w:pPr>
      <w:r>
        <w:t xml:space="preserve">zwar erst </w:t>
      </w:r>
      <w:r w:rsidR="00D32757">
        <w:t>am</w:t>
      </w:r>
      <w:r w:rsidR="0065156B">
        <w:t xml:space="preserve"> </w:t>
      </w:r>
      <w:r w:rsidR="00335C27">
        <w:t>9</w:t>
      </w:r>
      <w:r w:rsidR="00D32757">
        <w:t>. September 20</w:t>
      </w:r>
      <w:r w:rsidR="00334A99">
        <w:t>24</w:t>
      </w:r>
      <w:r w:rsidR="00D32757">
        <w:t xml:space="preserve">, muss aber jetzt schon </w:t>
      </w:r>
    </w:p>
    <w:p w:rsidR="00D32757" w:rsidRDefault="00D32757" w:rsidP="000A5042">
      <w:pPr>
        <w:ind w:right="72"/>
        <w:jc w:val="both"/>
      </w:pPr>
      <w:r>
        <w:t xml:space="preserve">vorbereitet werden </w:t>
      </w:r>
      <w:r w:rsidR="008920A6">
        <w:t>–</w:t>
      </w:r>
      <w:r>
        <w:t xml:space="preserve"> daher einige Informationen zur PTS Taxenbach:</w:t>
      </w:r>
    </w:p>
    <w:p w:rsidR="00D32757" w:rsidRDefault="00D32757" w:rsidP="000A5042">
      <w:pPr>
        <w:ind w:right="72"/>
        <w:jc w:val="both"/>
      </w:pPr>
    </w:p>
    <w:p w:rsidR="00D32757" w:rsidRDefault="00B712A2" w:rsidP="000A5042">
      <w:pPr>
        <w:ind w:right="72"/>
        <w:jc w:val="both"/>
      </w:pPr>
      <w:r>
        <w:t xml:space="preserve">Die PTS Taxenbach soll </w:t>
      </w:r>
      <w:r w:rsidR="001D532F">
        <w:t xml:space="preserve">auch </w:t>
      </w:r>
      <w:r>
        <w:t xml:space="preserve">im nächsten Schuljahr als </w:t>
      </w:r>
      <w:r w:rsidRPr="005632E2">
        <w:rPr>
          <w:b/>
          <w:sz w:val="28"/>
          <w:szCs w:val="28"/>
        </w:rPr>
        <w:t>ganztägige Schulform</w:t>
      </w:r>
      <w:r>
        <w:t xml:space="preserve"> geführt werden.</w:t>
      </w:r>
    </w:p>
    <w:p w:rsidR="00B712A2" w:rsidRDefault="00B712A2" w:rsidP="000A5042">
      <w:pPr>
        <w:ind w:right="72"/>
        <w:jc w:val="both"/>
      </w:pPr>
    </w:p>
    <w:p w:rsidR="00B712A2" w:rsidRDefault="00B712A2" w:rsidP="000A5042">
      <w:pPr>
        <w:ind w:right="72"/>
        <w:jc w:val="both"/>
        <w:rPr>
          <w:b/>
        </w:rPr>
      </w:pPr>
      <w:r w:rsidRPr="005632E2">
        <w:rPr>
          <w:b/>
        </w:rPr>
        <w:t>Was verstehen wir unter ganztägiger Schulform?</w:t>
      </w:r>
    </w:p>
    <w:p w:rsidR="005632E2" w:rsidRPr="005632E2" w:rsidRDefault="005632E2" w:rsidP="000A5042">
      <w:pPr>
        <w:ind w:right="72"/>
        <w:jc w:val="both"/>
        <w:rPr>
          <w:b/>
        </w:rPr>
      </w:pPr>
    </w:p>
    <w:p w:rsidR="00B62B80" w:rsidRDefault="00B712A2" w:rsidP="000A5042">
      <w:pPr>
        <w:ind w:right="72"/>
        <w:jc w:val="both"/>
      </w:pPr>
      <w:r>
        <w:t>Ihr Kind hat</w:t>
      </w:r>
      <w:r w:rsidR="00B62B80">
        <w:t xml:space="preserve"> durch diese Schulform </w:t>
      </w:r>
      <w:r>
        <w:t xml:space="preserve">zusätzlich zu den regulären </w:t>
      </w:r>
      <w:r w:rsidR="00A94837">
        <w:t xml:space="preserve">30 </w:t>
      </w:r>
      <w:r w:rsidR="007D435B">
        <w:t xml:space="preserve">Stunden </w:t>
      </w:r>
      <w:r w:rsidR="00A94837">
        <w:t>(</w:t>
      </w:r>
      <w:r w:rsidR="00577894">
        <w:t xml:space="preserve">32 </w:t>
      </w:r>
      <w:r w:rsidR="007D435B">
        <w:t xml:space="preserve">Stunden </w:t>
      </w:r>
      <w:r w:rsidR="00A94837">
        <w:t xml:space="preserve">mit Religion) </w:t>
      </w:r>
      <w:r w:rsidR="00A94837" w:rsidRPr="007D435B">
        <w:rPr>
          <w:b/>
        </w:rPr>
        <w:t>sechs</w:t>
      </w:r>
      <w:r w:rsidRPr="007D435B">
        <w:rPr>
          <w:b/>
        </w:rPr>
        <w:t xml:space="preserve"> Stunden Lernzeit</w:t>
      </w:r>
      <w:r>
        <w:t xml:space="preserve">, welche von den </w:t>
      </w:r>
      <w:proofErr w:type="spellStart"/>
      <w:r>
        <w:t>Lehrern</w:t>
      </w:r>
      <w:r w:rsidR="002471A1">
        <w:t>Innen</w:t>
      </w:r>
      <w:proofErr w:type="spellEnd"/>
      <w:r>
        <w:t xml:space="preserve"> der PTS</w:t>
      </w:r>
      <w:r w:rsidR="00B62B80">
        <w:t xml:space="preserve"> beaufsichtigt werden und Ihrem Kind die Möglichkeit bieten</w:t>
      </w:r>
    </w:p>
    <w:p w:rsidR="00B62B80" w:rsidRDefault="00B62B80" w:rsidP="000A5042">
      <w:pPr>
        <w:ind w:right="72"/>
        <w:jc w:val="both"/>
      </w:pPr>
    </w:p>
    <w:p w:rsidR="00B712A2" w:rsidRDefault="00B62B80" w:rsidP="000A5042">
      <w:pPr>
        <w:numPr>
          <w:ilvl w:val="0"/>
          <w:numId w:val="1"/>
        </w:numPr>
        <w:ind w:right="72"/>
        <w:jc w:val="both"/>
      </w:pPr>
      <w:r>
        <w:t>die Hausübungen in der Schule zu erledigen</w:t>
      </w:r>
    </w:p>
    <w:p w:rsidR="00B62B80" w:rsidRDefault="00B62B80" w:rsidP="000A5042">
      <w:pPr>
        <w:numPr>
          <w:ilvl w:val="0"/>
          <w:numId w:val="1"/>
        </w:numPr>
        <w:ind w:right="72"/>
        <w:jc w:val="both"/>
      </w:pPr>
      <w:r>
        <w:t>Referate in der Schule vorzubereiten</w:t>
      </w:r>
    </w:p>
    <w:p w:rsidR="00B62B80" w:rsidRDefault="00A94837" w:rsidP="000A5042">
      <w:pPr>
        <w:numPr>
          <w:ilvl w:val="0"/>
          <w:numId w:val="1"/>
        </w:numPr>
        <w:ind w:right="72"/>
        <w:jc w:val="both"/>
      </w:pPr>
      <w:r>
        <w:t>Test- bzw. Schularbeit</w:t>
      </w:r>
      <w:r w:rsidR="00B62B80">
        <w:t>vorbereitungen in der Schule zu machen</w:t>
      </w:r>
    </w:p>
    <w:p w:rsidR="00B62B80" w:rsidRDefault="00F347B7" w:rsidP="000A5042">
      <w:pPr>
        <w:numPr>
          <w:ilvl w:val="0"/>
          <w:numId w:val="1"/>
        </w:numPr>
        <w:ind w:right="72"/>
        <w:jc w:val="both"/>
      </w:pPr>
      <w:r>
        <w:t>Übungen</w:t>
      </w:r>
      <w:r w:rsidR="00B62B80">
        <w:t xml:space="preserve"> am Computer (ECDL) oder an der Schreibmaschine (Textverarbeitung) an der Schule zu erledigen</w:t>
      </w:r>
    </w:p>
    <w:p w:rsidR="00B62B80" w:rsidRDefault="00B62B80" w:rsidP="000A5042">
      <w:pPr>
        <w:numPr>
          <w:ilvl w:val="0"/>
          <w:numId w:val="1"/>
        </w:numPr>
        <w:ind w:right="72"/>
        <w:jc w:val="both"/>
      </w:pPr>
      <w:r>
        <w:t xml:space="preserve">versäumten Stoff </w:t>
      </w:r>
    </w:p>
    <w:p w:rsidR="00B62B80" w:rsidRDefault="00B62B80" w:rsidP="007D435B">
      <w:pPr>
        <w:numPr>
          <w:ilvl w:val="0"/>
          <w:numId w:val="1"/>
        </w:numPr>
        <w:ind w:right="72"/>
        <w:jc w:val="both"/>
      </w:pPr>
      <w:r>
        <w:t>oder nicht vollständige Mitschriften an der Schule nachzu</w:t>
      </w:r>
      <w:r w:rsidR="007020B7">
        <w:t>schreiben</w:t>
      </w:r>
    </w:p>
    <w:p w:rsidR="007D435B" w:rsidRDefault="007D435B" w:rsidP="007D435B">
      <w:pPr>
        <w:numPr>
          <w:ilvl w:val="0"/>
          <w:numId w:val="1"/>
        </w:numPr>
        <w:ind w:right="72"/>
        <w:jc w:val="both"/>
      </w:pPr>
      <w:r>
        <w:t>einen 8stündigen „Arbeitstag“ zu erproben</w:t>
      </w:r>
    </w:p>
    <w:p w:rsidR="007D435B" w:rsidRDefault="007D435B" w:rsidP="007D435B">
      <w:pPr>
        <w:ind w:left="720" w:right="72"/>
        <w:jc w:val="both"/>
      </w:pPr>
    </w:p>
    <w:p w:rsidR="00B62B80" w:rsidRDefault="007020B7" w:rsidP="000A5042">
      <w:pPr>
        <w:ind w:right="72"/>
        <w:jc w:val="both"/>
      </w:pPr>
      <w:r>
        <w:t>Alle</w:t>
      </w:r>
      <w:r w:rsidR="006B17EB">
        <w:t xml:space="preserve"> Arbeiten -</w:t>
      </w:r>
      <w:r w:rsidR="000529E0">
        <w:t xml:space="preserve"> die oft nur mangelhaft in </w:t>
      </w:r>
      <w:r w:rsidR="006B17EB">
        <w:t xml:space="preserve">der „Freizeit“ erledigt werden - </w:t>
      </w:r>
      <w:r w:rsidR="000529E0">
        <w:t xml:space="preserve">können unter Aufsicht ausgebildeter </w:t>
      </w:r>
      <w:proofErr w:type="spellStart"/>
      <w:r w:rsidR="006B17EB">
        <w:t>Pädagogen</w:t>
      </w:r>
      <w:r w:rsidR="002471A1">
        <w:t>Innen</w:t>
      </w:r>
      <w:proofErr w:type="spellEnd"/>
      <w:r w:rsidR="000529E0">
        <w:t xml:space="preserve"> </w:t>
      </w:r>
      <w:r w:rsidR="006B17EB">
        <w:t>erledig</w:t>
      </w:r>
      <w:r w:rsidR="000529E0">
        <w:t xml:space="preserve">t werden. Wir hoffen, dass dieses Angebot so genutzt wird, dass Ihr Kind </w:t>
      </w:r>
      <w:r w:rsidR="000529E0" w:rsidRPr="005632E2">
        <w:rPr>
          <w:u w:val="single"/>
        </w:rPr>
        <w:t>keine</w:t>
      </w:r>
      <w:r w:rsidR="000529E0">
        <w:t xml:space="preserve"> schulischen Aufgaben </w:t>
      </w:r>
      <w:r w:rsidR="002471A1">
        <w:t>zu H</w:t>
      </w:r>
      <w:r w:rsidR="006D52CD">
        <w:t>ause</w:t>
      </w:r>
      <w:r w:rsidR="007D435B">
        <w:t xml:space="preserve"> erledigen muss und </w:t>
      </w:r>
      <w:r w:rsidR="000529E0">
        <w:t xml:space="preserve">einen </w:t>
      </w:r>
      <w:r>
        <w:t xml:space="preserve">noch </w:t>
      </w:r>
      <w:r w:rsidR="000529E0">
        <w:t xml:space="preserve">besseren Schulerfolg erzielen kann. </w:t>
      </w:r>
    </w:p>
    <w:p w:rsidR="000529E0" w:rsidRDefault="000529E0" w:rsidP="000A5042">
      <w:pPr>
        <w:ind w:right="72"/>
        <w:jc w:val="both"/>
      </w:pPr>
    </w:p>
    <w:p w:rsidR="008920A6" w:rsidRDefault="005632E2" w:rsidP="000A5042">
      <w:pPr>
        <w:ind w:right="72"/>
        <w:jc w:val="both"/>
      </w:pPr>
      <w:r>
        <w:t xml:space="preserve">Der </w:t>
      </w:r>
      <w:r w:rsidR="001F0F9B">
        <w:t>„</w:t>
      </w:r>
      <w:r w:rsidR="000529E0">
        <w:t>Mehraufwand</w:t>
      </w:r>
      <w:r w:rsidR="001F0F9B">
        <w:t>“</w:t>
      </w:r>
      <w:r w:rsidR="000529E0">
        <w:t xml:space="preserve"> an Stunden bedeutet </w:t>
      </w:r>
      <w:r w:rsidR="00315315">
        <w:t>3-</w:t>
      </w:r>
      <w:r w:rsidR="006B17EB">
        <w:t>4</w:t>
      </w:r>
      <w:r w:rsidR="000529E0">
        <w:t xml:space="preserve"> Nachmittage (bis 16:</w:t>
      </w:r>
      <w:r w:rsidR="006D52CD">
        <w:t>10</w:t>
      </w:r>
      <w:r w:rsidR="000529E0">
        <w:t xml:space="preserve"> Uhr)</w:t>
      </w:r>
      <w:r w:rsidR="00577894">
        <w:t xml:space="preserve"> Unterricht</w:t>
      </w:r>
      <w:r w:rsidR="008920A6">
        <w:t>. Ohne Lernstunden (</w:t>
      </w:r>
      <w:r w:rsidR="00A5159A">
        <w:t xml:space="preserve">ohne </w:t>
      </w:r>
      <w:r w:rsidR="008920A6">
        <w:t>Ganztagsschule) 2 bis 3 Nachmittage</w:t>
      </w:r>
      <w:r w:rsidR="000529E0">
        <w:t xml:space="preserve">. </w:t>
      </w:r>
      <w:r w:rsidR="006D52CD">
        <w:t xml:space="preserve">Zwischen </w:t>
      </w:r>
      <w:r w:rsidR="00E156A3">
        <w:t xml:space="preserve"> 16:15</w:t>
      </w:r>
      <w:r w:rsidR="006D52CD">
        <w:t xml:space="preserve"> und 16:39 </w:t>
      </w:r>
      <w:r w:rsidR="00E156A3">
        <w:t>Uhr fährt sowohl nach Rauris, nach Bruck</w:t>
      </w:r>
      <w:r w:rsidR="00577894">
        <w:t>,</w:t>
      </w:r>
      <w:r w:rsidR="00E156A3">
        <w:t xml:space="preserve"> nach Lend</w:t>
      </w:r>
      <w:r w:rsidR="00577894">
        <w:t>/Embach und nach Dienten</w:t>
      </w:r>
      <w:r w:rsidR="00E156A3">
        <w:t xml:space="preserve"> der Sch</w:t>
      </w:r>
      <w:r w:rsidR="008920A6">
        <w:t>üler</w:t>
      </w:r>
      <w:r w:rsidR="00E156A3">
        <w:t xml:space="preserve">bus. </w:t>
      </w:r>
      <w:r w:rsidR="008920A6">
        <w:t xml:space="preserve">Zwischen 13:00 Uhr und 14:00 Uhr (Ende Vormittagsunterricht) sind die Busverbindungen nicht optimal, es ergeben sich Wartezeiten bis zu einer Stunde. </w:t>
      </w:r>
    </w:p>
    <w:p w:rsidR="008920A6" w:rsidRDefault="008920A6" w:rsidP="000A5042">
      <w:pPr>
        <w:ind w:right="72"/>
        <w:jc w:val="both"/>
      </w:pPr>
    </w:p>
    <w:p w:rsidR="005C1B90" w:rsidRDefault="005632E2" w:rsidP="000A5042">
      <w:pPr>
        <w:ind w:right="72"/>
        <w:jc w:val="both"/>
      </w:pPr>
      <w:r>
        <w:t>Zwischen Vormittags- und Nachmittagsunterricht wird eine Stunde Mittagspause sein</w:t>
      </w:r>
      <w:r w:rsidR="00334A99">
        <w:t>.</w:t>
      </w:r>
      <w:r>
        <w:t xml:space="preserve"> </w:t>
      </w:r>
      <w:r w:rsidR="00577894">
        <w:br w:type="page"/>
      </w:r>
    </w:p>
    <w:p w:rsidR="005C1B90" w:rsidRDefault="005C1B90" w:rsidP="000A5042">
      <w:pPr>
        <w:ind w:right="72"/>
        <w:jc w:val="both"/>
      </w:pPr>
    </w:p>
    <w:p w:rsidR="005C1B90" w:rsidRDefault="005C1B90" w:rsidP="000A5042">
      <w:pPr>
        <w:ind w:right="72"/>
        <w:jc w:val="both"/>
      </w:pPr>
    </w:p>
    <w:p w:rsidR="005C1B90" w:rsidRDefault="005C1B90" w:rsidP="000A5042">
      <w:pPr>
        <w:ind w:right="72"/>
        <w:jc w:val="both"/>
      </w:pPr>
    </w:p>
    <w:p w:rsidR="005C1B90" w:rsidRDefault="005C1B90" w:rsidP="000A5042">
      <w:pPr>
        <w:ind w:right="72"/>
        <w:jc w:val="both"/>
      </w:pPr>
    </w:p>
    <w:p w:rsidR="001F0F9B" w:rsidRDefault="005632E2" w:rsidP="000A5042">
      <w:pPr>
        <w:ind w:right="72"/>
        <w:jc w:val="both"/>
      </w:pPr>
      <w:r>
        <w:t xml:space="preserve">Die Lernstunden </w:t>
      </w:r>
      <w:r w:rsidR="00E156A3">
        <w:t>sollen</w:t>
      </w:r>
      <w:r>
        <w:t xml:space="preserve"> nicht nur nachmit</w:t>
      </w:r>
      <w:r w:rsidR="00E156A3">
        <w:t>tags gehalten werden</w:t>
      </w:r>
      <w:r>
        <w:t xml:space="preserve">, sondern in den Stundenplan </w:t>
      </w:r>
      <w:r w:rsidR="001F0F9B">
        <w:t>eingebaut</w:t>
      </w:r>
      <w:r>
        <w:t xml:space="preserve"> </w:t>
      </w:r>
      <w:r w:rsidR="00E156A3">
        <w:t>werden</w:t>
      </w:r>
      <w:r w:rsidR="00A92B1A">
        <w:t xml:space="preserve"> (auch </w:t>
      </w:r>
      <w:r w:rsidR="00335C27">
        <w:t>Vormittag</w:t>
      </w:r>
      <w:r w:rsidR="00A92B1A">
        <w:t>!)</w:t>
      </w:r>
      <w:r w:rsidR="007020B7">
        <w:t>.</w:t>
      </w:r>
      <w:r w:rsidR="001F0F9B">
        <w:t xml:space="preserve"> </w:t>
      </w:r>
      <w:r w:rsidR="007020B7">
        <w:t>D</w:t>
      </w:r>
      <w:r w:rsidR="001F0F9B">
        <w:t>aher ist es notwendig, dass all</w:t>
      </w:r>
      <w:r w:rsidR="00E156A3">
        <w:t>e Schüler</w:t>
      </w:r>
      <w:r w:rsidR="00A94837">
        <w:t xml:space="preserve">/innen </w:t>
      </w:r>
      <w:r w:rsidR="00E156A3">
        <w:t>dieses Angebot nützen</w:t>
      </w:r>
      <w:r w:rsidR="001F0F9B">
        <w:t xml:space="preserve"> </w:t>
      </w:r>
      <w:r w:rsidR="00E156A3">
        <w:t xml:space="preserve">(= </w:t>
      </w:r>
      <w:r w:rsidR="00E156A3" w:rsidRPr="00E156A3">
        <w:rPr>
          <w:b/>
        </w:rPr>
        <w:t>verschränkte Form</w:t>
      </w:r>
      <w:r w:rsidR="00E156A3">
        <w:t xml:space="preserve"> der </w:t>
      </w:r>
      <w:r w:rsidR="003E5976">
        <w:t>GTS)</w:t>
      </w:r>
      <w:r w:rsidR="00EA37F4">
        <w:t>.</w:t>
      </w:r>
    </w:p>
    <w:p w:rsidR="001F0F9B" w:rsidRDefault="001F0F9B" w:rsidP="000A5042">
      <w:pPr>
        <w:ind w:right="72"/>
        <w:jc w:val="both"/>
      </w:pPr>
    </w:p>
    <w:p w:rsidR="008920A6" w:rsidRDefault="00EA37F4" w:rsidP="000A5042">
      <w:pPr>
        <w:ind w:right="72"/>
        <w:jc w:val="both"/>
      </w:pPr>
      <w:r>
        <w:t xml:space="preserve">Die PTS Taxenbach wird seit </w:t>
      </w:r>
      <w:r w:rsidR="006D52CD">
        <w:t>2005/2006</w:t>
      </w:r>
      <w:r w:rsidR="00315315">
        <w:t xml:space="preserve"> ganztägig geführt und</w:t>
      </w:r>
      <w:r>
        <w:t xml:space="preserve"> wir haben </w:t>
      </w:r>
      <w:r w:rsidR="00315315">
        <w:t>durchwegs</w:t>
      </w:r>
      <w:r>
        <w:t xml:space="preserve"> positive Erfahrungen mit dieser Schulform gemacht. Wenn </w:t>
      </w:r>
      <w:r w:rsidR="00A92B1A">
        <w:t xml:space="preserve">Sie noch Fragen </w:t>
      </w:r>
      <w:r w:rsidR="00287CDB">
        <w:t xml:space="preserve">zur Ganztagsschule </w:t>
      </w:r>
      <w:r w:rsidR="00A92B1A">
        <w:t xml:space="preserve">haben, </w:t>
      </w:r>
      <w:r>
        <w:t xml:space="preserve">stehen wir Ihnen gerne unter der </w:t>
      </w:r>
      <w:r w:rsidR="00A92B1A">
        <w:t>Telefonnummer 06</w:t>
      </w:r>
      <w:r w:rsidR="00CC229E">
        <w:t>543</w:t>
      </w:r>
      <w:r w:rsidR="00A92B1A">
        <w:t>/6025</w:t>
      </w:r>
      <w:r>
        <w:t xml:space="preserve"> zur Verfügung</w:t>
      </w:r>
      <w:r w:rsidR="00A92B1A">
        <w:t>.</w:t>
      </w:r>
      <w:r>
        <w:t xml:space="preserve"> </w:t>
      </w:r>
    </w:p>
    <w:p w:rsidR="008920A6" w:rsidRDefault="008920A6" w:rsidP="000A5042">
      <w:pPr>
        <w:pBdr>
          <w:bottom w:val="single" w:sz="4" w:space="1" w:color="auto"/>
        </w:pBdr>
        <w:ind w:right="612"/>
        <w:jc w:val="both"/>
      </w:pPr>
    </w:p>
    <w:p w:rsidR="00A92B1A" w:rsidRDefault="00A92B1A" w:rsidP="000A5042">
      <w:pPr>
        <w:pBdr>
          <w:bottom w:val="single" w:sz="4" w:space="1" w:color="auto"/>
        </w:pBdr>
        <w:ind w:right="612"/>
        <w:jc w:val="both"/>
      </w:pPr>
      <w:r>
        <w:t>Mit freundlichen Grüßen</w:t>
      </w:r>
    </w:p>
    <w:p w:rsidR="00A92B1A" w:rsidRDefault="00A92B1A" w:rsidP="000A5042">
      <w:pPr>
        <w:pBdr>
          <w:bottom w:val="single" w:sz="4" w:space="1" w:color="auto"/>
        </w:pBdr>
        <w:ind w:right="612"/>
        <w:jc w:val="both"/>
      </w:pPr>
    </w:p>
    <w:p w:rsidR="00A92B1A" w:rsidRDefault="00A92B1A" w:rsidP="000A5042">
      <w:pPr>
        <w:pBdr>
          <w:bottom w:val="single" w:sz="4" w:space="1" w:color="auto"/>
        </w:pBdr>
        <w:ind w:right="612"/>
        <w:jc w:val="both"/>
      </w:pPr>
    </w:p>
    <w:p w:rsidR="00A92B1A" w:rsidRDefault="007D435B" w:rsidP="000A5042">
      <w:pPr>
        <w:pBdr>
          <w:bottom w:val="single" w:sz="4" w:space="1" w:color="auto"/>
        </w:pBdr>
        <w:ind w:right="612"/>
        <w:jc w:val="both"/>
      </w:pPr>
      <w:r>
        <w:t xml:space="preserve">OSR </w:t>
      </w:r>
      <w:r w:rsidR="007049F6">
        <w:t xml:space="preserve">DPS </w:t>
      </w:r>
      <w:bookmarkStart w:id="0" w:name="_GoBack"/>
      <w:bookmarkEnd w:id="0"/>
      <w:r w:rsidR="00A92B1A">
        <w:t>Heidinger Gabriele</w:t>
      </w:r>
    </w:p>
    <w:p w:rsidR="00A92B1A" w:rsidRDefault="00A92B1A" w:rsidP="000A5042">
      <w:pPr>
        <w:pBdr>
          <w:bottom w:val="single" w:sz="4" w:space="1" w:color="auto"/>
        </w:pBdr>
        <w:ind w:right="612"/>
        <w:jc w:val="both"/>
      </w:pPr>
    </w:p>
    <w:p w:rsidR="00A92B1A" w:rsidRDefault="00A92B1A" w:rsidP="000A5042">
      <w:pPr>
        <w:pBdr>
          <w:bottom w:val="single" w:sz="4" w:space="1" w:color="auto"/>
        </w:pBdr>
        <w:ind w:right="612"/>
        <w:jc w:val="both"/>
      </w:pPr>
    </w:p>
    <w:p w:rsidR="00287CDB" w:rsidRDefault="00287CDB" w:rsidP="000A5042">
      <w:pPr>
        <w:pBdr>
          <w:bottom w:val="single" w:sz="4" w:space="1" w:color="auto"/>
        </w:pBdr>
        <w:ind w:right="612"/>
        <w:jc w:val="both"/>
      </w:pPr>
    </w:p>
    <w:p w:rsidR="005C1B90" w:rsidRDefault="005C1B90" w:rsidP="000A5042">
      <w:pPr>
        <w:pBdr>
          <w:bottom w:val="single" w:sz="4" w:space="1" w:color="auto"/>
        </w:pBdr>
        <w:ind w:right="612"/>
        <w:jc w:val="both"/>
      </w:pPr>
    </w:p>
    <w:p w:rsidR="00A92B1A" w:rsidRDefault="00A92B1A" w:rsidP="000A5042">
      <w:pPr>
        <w:pBdr>
          <w:bottom w:val="single" w:sz="4" w:space="1" w:color="auto"/>
        </w:pBdr>
        <w:ind w:right="612"/>
        <w:jc w:val="both"/>
      </w:pPr>
    </w:p>
    <w:p w:rsidR="005C1B90" w:rsidRDefault="005C1B90" w:rsidP="000A5042">
      <w:pPr>
        <w:ind w:right="612"/>
        <w:jc w:val="both"/>
      </w:pPr>
    </w:p>
    <w:p w:rsidR="005C1B90" w:rsidRDefault="005C1B90" w:rsidP="000A5042">
      <w:pPr>
        <w:ind w:right="612"/>
        <w:jc w:val="both"/>
      </w:pPr>
    </w:p>
    <w:p w:rsidR="005C1B90" w:rsidRDefault="005C1B90" w:rsidP="000A5042">
      <w:pPr>
        <w:ind w:right="612"/>
        <w:jc w:val="both"/>
      </w:pPr>
    </w:p>
    <w:p w:rsidR="00A92B1A" w:rsidRDefault="00287CDB" w:rsidP="000A5042">
      <w:pPr>
        <w:ind w:right="612"/>
        <w:jc w:val="both"/>
      </w:pPr>
      <w:r>
        <w:t>An die</w:t>
      </w:r>
    </w:p>
    <w:p w:rsidR="00287CDB" w:rsidRDefault="00287CDB" w:rsidP="000A5042">
      <w:pPr>
        <w:ind w:right="612"/>
        <w:jc w:val="both"/>
      </w:pPr>
      <w:r>
        <w:t xml:space="preserve">Polytechnische Schule </w:t>
      </w:r>
    </w:p>
    <w:p w:rsidR="00287CDB" w:rsidRDefault="00287CDB" w:rsidP="000A5042">
      <w:pPr>
        <w:ind w:right="612"/>
        <w:jc w:val="both"/>
      </w:pPr>
      <w:r>
        <w:t>Marktstraße 11</w:t>
      </w:r>
    </w:p>
    <w:p w:rsidR="00287CDB" w:rsidRDefault="00287CDB" w:rsidP="000A5042">
      <w:pPr>
        <w:ind w:right="612"/>
        <w:jc w:val="both"/>
      </w:pPr>
      <w:r>
        <w:t>5660 Taxenbach</w:t>
      </w:r>
    </w:p>
    <w:p w:rsidR="00287CDB" w:rsidRDefault="00287CDB" w:rsidP="000A5042">
      <w:pPr>
        <w:ind w:right="612"/>
        <w:jc w:val="both"/>
      </w:pPr>
    </w:p>
    <w:p w:rsidR="00287CDB" w:rsidRDefault="00287CDB" w:rsidP="000A5042">
      <w:pPr>
        <w:ind w:right="612"/>
        <w:jc w:val="both"/>
      </w:pPr>
    </w:p>
    <w:p w:rsidR="00287CDB" w:rsidRPr="00287CDB" w:rsidRDefault="00287CDB" w:rsidP="000A5042">
      <w:pPr>
        <w:ind w:right="612"/>
        <w:jc w:val="both"/>
        <w:rPr>
          <w:b/>
          <w:u w:val="single"/>
        </w:rPr>
      </w:pPr>
      <w:r w:rsidRPr="00287CDB">
        <w:rPr>
          <w:b/>
          <w:u w:val="single"/>
        </w:rPr>
        <w:t>Anmeldung zur Ganztagsschule</w:t>
      </w:r>
    </w:p>
    <w:p w:rsidR="00287CDB" w:rsidRDefault="00287CDB" w:rsidP="000A5042">
      <w:pPr>
        <w:ind w:right="612"/>
        <w:jc w:val="both"/>
        <w:rPr>
          <w:u w:val="single"/>
        </w:rPr>
      </w:pPr>
    </w:p>
    <w:p w:rsidR="00287CDB" w:rsidRPr="00287CDB" w:rsidRDefault="00287CDB" w:rsidP="000A5042">
      <w:pPr>
        <w:ind w:right="612"/>
        <w:jc w:val="both"/>
        <w:rPr>
          <w:u w:val="single"/>
        </w:rPr>
      </w:pPr>
    </w:p>
    <w:p w:rsidR="00E33417" w:rsidRDefault="008920A6" w:rsidP="000A5042">
      <w:pPr>
        <w:ind w:right="612"/>
        <w:jc w:val="both"/>
      </w:pPr>
      <w:r>
        <w:t>I</w:t>
      </w:r>
      <w:r w:rsidR="00E33417">
        <w:t xml:space="preserve">ch melde meinen Sohn/ meine Tochter </w:t>
      </w:r>
    </w:p>
    <w:p w:rsidR="00E33417" w:rsidRDefault="00E33417" w:rsidP="000A5042">
      <w:pPr>
        <w:ind w:right="612"/>
        <w:jc w:val="both"/>
      </w:pPr>
    </w:p>
    <w:p w:rsidR="00A92B1A" w:rsidRDefault="00A92B1A" w:rsidP="000A5042">
      <w:pPr>
        <w:ind w:right="612"/>
        <w:jc w:val="both"/>
      </w:pPr>
    </w:p>
    <w:p w:rsidR="00E33417" w:rsidRDefault="00A92B1A" w:rsidP="000A5042">
      <w:pPr>
        <w:ind w:right="612"/>
        <w:jc w:val="both"/>
        <w:rPr>
          <w:u w:val="single"/>
        </w:rPr>
      </w:pPr>
      <w:r>
        <w:rPr>
          <w:u w:val="single"/>
        </w:rPr>
        <w:t>____________________________________________</w:t>
      </w:r>
    </w:p>
    <w:p w:rsidR="00A92B1A" w:rsidRDefault="00A92B1A" w:rsidP="000A5042">
      <w:pPr>
        <w:ind w:right="612"/>
        <w:jc w:val="both"/>
        <w:rPr>
          <w:u w:val="single"/>
        </w:rPr>
      </w:pPr>
    </w:p>
    <w:p w:rsidR="00A92B1A" w:rsidRPr="00E33417" w:rsidRDefault="00A92B1A" w:rsidP="000A5042">
      <w:pPr>
        <w:ind w:right="612"/>
        <w:jc w:val="both"/>
        <w:rPr>
          <w:u w:val="single"/>
        </w:rPr>
      </w:pPr>
    </w:p>
    <w:p w:rsidR="00E33417" w:rsidRDefault="00E33417" w:rsidP="000A5042">
      <w:pPr>
        <w:ind w:right="612"/>
        <w:jc w:val="both"/>
      </w:pPr>
      <w:r>
        <w:t xml:space="preserve">zum Besuch der ganztägigen Schulform an der PTS Taxenbach für das Schuljahr </w:t>
      </w:r>
      <w:r w:rsidR="00334A99">
        <w:t>2024/2025</w:t>
      </w:r>
      <w:r>
        <w:t xml:space="preserve"> verbindlich an.</w:t>
      </w:r>
    </w:p>
    <w:p w:rsidR="005632E2" w:rsidRDefault="005632E2" w:rsidP="000A5042">
      <w:pPr>
        <w:ind w:right="612"/>
        <w:jc w:val="both"/>
      </w:pPr>
    </w:p>
    <w:p w:rsidR="00A92B1A" w:rsidRDefault="00A92B1A" w:rsidP="000A5042">
      <w:pPr>
        <w:ind w:right="612"/>
        <w:jc w:val="both"/>
      </w:pPr>
    </w:p>
    <w:p w:rsidR="00A92B1A" w:rsidRDefault="00A92B1A" w:rsidP="000A5042">
      <w:pPr>
        <w:ind w:right="612"/>
        <w:jc w:val="both"/>
      </w:pPr>
    </w:p>
    <w:p w:rsidR="005632E2" w:rsidRDefault="00E33417" w:rsidP="000A5042">
      <w:pPr>
        <w:ind w:right="612"/>
        <w:jc w:val="both"/>
      </w:pPr>
      <w:r>
        <w:t>…………………………………………..</w:t>
      </w:r>
    </w:p>
    <w:p w:rsidR="00E33417" w:rsidRDefault="00E33417" w:rsidP="000A5042">
      <w:pPr>
        <w:ind w:right="612"/>
        <w:jc w:val="both"/>
      </w:pPr>
      <w:r>
        <w:t>Unterschrift des Erziehungsberechtigten</w:t>
      </w:r>
    </w:p>
    <w:sectPr w:rsidR="00E334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7F14"/>
    <w:multiLevelType w:val="hybridMultilevel"/>
    <w:tmpl w:val="B64645FC"/>
    <w:lvl w:ilvl="0" w:tplc="6D34F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57"/>
    <w:rsid w:val="000529E0"/>
    <w:rsid w:val="00066E31"/>
    <w:rsid w:val="000A5042"/>
    <w:rsid w:val="00196CEF"/>
    <w:rsid w:val="001D532F"/>
    <w:rsid w:val="001F0F9B"/>
    <w:rsid w:val="00217492"/>
    <w:rsid w:val="002471A1"/>
    <w:rsid w:val="00287CDB"/>
    <w:rsid w:val="002946EC"/>
    <w:rsid w:val="002B5643"/>
    <w:rsid w:val="002C2C5C"/>
    <w:rsid w:val="00315315"/>
    <w:rsid w:val="00334A99"/>
    <w:rsid w:val="00335C27"/>
    <w:rsid w:val="00360E7D"/>
    <w:rsid w:val="003946DA"/>
    <w:rsid w:val="003E5976"/>
    <w:rsid w:val="003F48BB"/>
    <w:rsid w:val="0046063A"/>
    <w:rsid w:val="00507EFF"/>
    <w:rsid w:val="00560EA3"/>
    <w:rsid w:val="005632E2"/>
    <w:rsid w:val="0057262A"/>
    <w:rsid w:val="00577894"/>
    <w:rsid w:val="005A79A4"/>
    <w:rsid w:val="005C1B90"/>
    <w:rsid w:val="005D3126"/>
    <w:rsid w:val="0065156B"/>
    <w:rsid w:val="006B17EB"/>
    <w:rsid w:val="006D52CD"/>
    <w:rsid w:val="007020B7"/>
    <w:rsid w:val="007049F6"/>
    <w:rsid w:val="00750FBC"/>
    <w:rsid w:val="007D3F56"/>
    <w:rsid w:val="007D435B"/>
    <w:rsid w:val="00806083"/>
    <w:rsid w:val="008920A6"/>
    <w:rsid w:val="008A724F"/>
    <w:rsid w:val="008C7AA3"/>
    <w:rsid w:val="009B1B8B"/>
    <w:rsid w:val="00A5159A"/>
    <w:rsid w:val="00A76950"/>
    <w:rsid w:val="00A919F6"/>
    <w:rsid w:val="00A92B1A"/>
    <w:rsid w:val="00A94837"/>
    <w:rsid w:val="00B62B80"/>
    <w:rsid w:val="00B712A2"/>
    <w:rsid w:val="00CA64C9"/>
    <w:rsid w:val="00CC229E"/>
    <w:rsid w:val="00D32757"/>
    <w:rsid w:val="00E156A3"/>
    <w:rsid w:val="00E33417"/>
    <w:rsid w:val="00EA37F4"/>
    <w:rsid w:val="00EB5F58"/>
    <w:rsid w:val="00F347B7"/>
    <w:rsid w:val="00FB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CE6C3"/>
  <w15:chartTrackingRefBased/>
  <w15:docId w15:val="{6B85FECD-37F2-463C-B0EE-784A52CB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C2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 Eltern,</vt:lpstr>
    </vt:vector>
  </TitlesOfParts>
  <Company>PTS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 Eltern,</dc:title>
  <dc:subject/>
  <dc:creator>PTS</dc:creator>
  <cp:keywords/>
  <cp:lastModifiedBy>Heidinger Gabriele</cp:lastModifiedBy>
  <cp:revision>3</cp:revision>
  <cp:lastPrinted>2017-12-06T06:51:00Z</cp:lastPrinted>
  <dcterms:created xsi:type="dcterms:W3CDTF">2023-11-24T07:35:00Z</dcterms:created>
  <dcterms:modified xsi:type="dcterms:W3CDTF">2023-11-29T08:44:00Z</dcterms:modified>
</cp:coreProperties>
</file>